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B0" w:rsidRPr="00A82A07" w:rsidRDefault="00AC3EB0" w:rsidP="00AC3E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2A07">
        <w:rPr>
          <w:rFonts w:ascii="Times New Roman" w:hAnsi="Times New Roman"/>
          <w:b/>
          <w:sz w:val="24"/>
          <w:szCs w:val="24"/>
        </w:rPr>
        <w:t>Приказ</w:t>
      </w:r>
    </w:p>
    <w:p w:rsidR="00AC3EB0" w:rsidRDefault="00AC3EB0" w:rsidP="00AC3E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муниципальному бюджетному общеобразовательному учреждению</w:t>
      </w:r>
    </w:p>
    <w:p w:rsidR="00AC3EB0" w:rsidRPr="00A82A07" w:rsidRDefault="00AC3EB0" w:rsidP="00AC3E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средней общеобразовательной</w:t>
      </w:r>
      <w:r w:rsidRPr="00A82A07">
        <w:rPr>
          <w:rFonts w:ascii="Times New Roman" w:hAnsi="Times New Roman"/>
          <w:b/>
          <w:sz w:val="24"/>
          <w:szCs w:val="24"/>
        </w:rPr>
        <w:t xml:space="preserve">  школ</w:t>
      </w:r>
      <w:r>
        <w:rPr>
          <w:rFonts w:ascii="Times New Roman" w:hAnsi="Times New Roman"/>
          <w:b/>
          <w:sz w:val="24"/>
          <w:szCs w:val="24"/>
        </w:rPr>
        <w:t>е</w:t>
      </w:r>
      <w:r w:rsidRPr="00A82A07">
        <w:rPr>
          <w:rFonts w:ascii="Times New Roman" w:hAnsi="Times New Roman"/>
          <w:b/>
          <w:sz w:val="24"/>
          <w:szCs w:val="24"/>
        </w:rPr>
        <w:t xml:space="preserve">   №1</w:t>
      </w:r>
      <w:r>
        <w:rPr>
          <w:rFonts w:ascii="Times New Roman" w:hAnsi="Times New Roman"/>
          <w:b/>
          <w:sz w:val="24"/>
          <w:szCs w:val="24"/>
        </w:rPr>
        <w:t>4</w:t>
      </w:r>
      <w:r w:rsidRPr="00A82A07">
        <w:rPr>
          <w:rFonts w:ascii="Times New Roman" w:hAnsi="Times New Roman"/>
          <w:b/>
          <w:sz w:val="24"/>
          <w:szCs w:val="24"/>
        </w:rPr>
        <w:t xml:space="preserve"> г. Пушкино</w:t>
      </w:r>
    </w:p>
    <w:p w:rsidR="00AC3EB0" w:rsidRPr="00A82A07" w:rsidRDefault="00AC3EB0" w:rsidP="00AC3E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2A07">
        <w:rPr>
          <w:rFonts w:ascii="Times New Roman" w:hAnsi="Times New Roman"/>
          <w:b/>
          <w:sz w:val="24"/>
          <w:szCs w:val="24"/>
        </w:rPr>
        <w:t>Пушкинского муниципального района</w:t>
      </w:r>
    </w:p>
    <w:p w:rsidR="00AC3EB0" w:rsidRPr="00A82A07" w:rsidRDefault="00AC3EB0" w:rsidP="00AC3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2A07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42/1</w:t>
      </w:r>
      <w:r w:rsidRPr="00A82A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82A07">
        <w:rPr>
          <w:rFonts w:ascii="Times New Roman" w:hAnsi="Times New Roman"/>
          <w:b/>
          <w:sz w:val="24"/>
          <w:szCs w:val="24"/>
        </w:rPr>
        <w:t xml:space="preserve">      от </w:t>
      </w:r>
      <w:r>
        <w:rPr>
          <w:rFonts w:ascii="Times New Roman" w:hAnsi="Times New Roman"/>
          <w:b/>
          <w:sz w:val="24"/>
          <w:szCs w:val="24"/>
        </w:rPr>
        <w:t xml:space="preserve">28 февраля  </w:t>
      </w:r>
      <w:r w:rsidRPr="00A82A07">
        <w:rPr>
          <w:rFonts w:ascii="Times New Roman" w:hAnsi="Times New Roman"/>
          <w:b/>
          <w:sz w:val="24"/>
          <w:szCs w:val="24"/>
        </w:rPr>
        <w:t>2013 года</w:t>
      </w:r>
    </w:p>
    <w:p w:rsidR="00AC3EB0" w:rsidRPr="00A82A07" w:rsidRDefault="00AC3EB0" w:rsidP="00AC3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2A07">
        <w:rPr>
          <w:rFonts w:ascii="Times New Roman" w:hAnsi="Times New Roman"/>
          <w:b/>
          <w:sz w:val="24"/>
          <w:szCs w:val="24"/>
        </w:rPr>
        <w:t>«О приёме обучающихся в 1-е классы на 2013-2014 учебный год»</w:t>
      </w:r>
      <w:r w:rsidRPr="00A82A0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2A07">
        <w:rPr>
          <w:rFonts w:ascii="Times New Roman" w:hAnsi="Times New Roman"/>
          <w:sz w:val="24"/>
          <w:szCs w:val="24"/>
        </w:rPr>
        <w:t xml:space="preserve">       Согласно Федерального закона от 08.11.2011г, № 310-ФЗ «О внесении изменений в статьи 16 и 31 Закона Российской Федерации «Об образовании» в части обеспечения территориальной доступности муниципальных образовательных учреждений», приказа Министерства образования и науки РФ от 15.022012г. № 107 «Об утверждении Порядка приема граждан в о</w:t>
      </w:r>
      <w:r>
        <w:rPr>
          <w:rFonts w:ascii="Times New Roman" w:hAnsi="Times New Roman"/>
          <w:sz w:val="24"/>
          <w:szCs w:val="24"/>
        </w:rPr>
        <w:t xml:space="preserve">бщеобразовательные учреждения», </w:t>
      </w:r>
      <w:r w:rsidRPr="00A82A07">
        <w:rPr>
          <w:rFonts w:ascii="Times New Roman" w:hAnsi="Times New Roman"/>
          <w:sz w:val="24"/>
          <w:szCs w:val="24"/>
        </w:rPr>
        <w:t xml:space="preserve"> во исполнение приказа № 107 от 20.02.2013г. по управлению образования администрации Пушкинского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82A07">
        <w:rPr>
          <w:rFonts w:ascii="Times New Roman" w:hAnsi="Times New Roman"/>
          <w:sz w:val="24"/>
          <w:szCs w:val="24"/>
        </w:rPr>
        <w:t xml:space="preserve"> с целью организованного проведения приёма обучающихся в 1-е классы на 2013-2014 учебный год-       </w:t>
      </w:r>
    </w:p>
    <w:p w:rsidR="00AC3EB0" w:rsidRDefault="00AC3EB0" w:rsidP="00AC3E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82A07">
        <w:rPr>
          <w:rFonts w:ascii="Times New Roman" w:hAnsi="Times New Roman"/>
          <w:sz w:val="24"/>
          <w:szCs w:val="24"/>
        </w:rPr>
        <w:t>Обеспечить качественный учёт всех граждан, подлежащих обучению, и гарантированный приём всех территориально закреплённых лиц в МБОУ СОШ № 14 г. Пушкино при соблюдении санитарных норм и правил.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82A07">
        <w:rPr>
          <w:rFonts w:ascii="Times New Roman" w:hAnsi="Times New Roman"/>
          <w:sz w:val="24"/>
          <w:szCs w:val="24"/>
        </w:rPr>
        <w:t xml:space="preserve">Утвердить на 2013-2014 учебный год </w:t>
      </w:r>
      <w:r>
        <w:rPr>
          <w:rFonts w:ascii="Times New Roman" w:hAnsi="Times New Roman"/>
          <w:sz w:val="24"/>
          <w:szCs w:val="24"/>
        </w:rPr>
        <w:t>два  первых</w:t>
      </w:r>
      <w:r w:rsidRPr="00A82A0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A82A07">
        <w:rPr>
          <w:rFonts w:ascii="Times New Roman" w:hAnsi="Times New Roman"/>
          <w:sz w:val="24"/>
          <w:szCs w:val="24"/>
        </w:rPr>
        <w:t xml:space="preserve"> в количестве </w:t>
      </w:r>
      <w:r>
        <w:rPr>
          <w:rFonts w:ascii="Times New Roman" w:hAnsi="Times New Roman"/>
          <w:sz w:val="24"/>
          <w:szCs w:val="24"/>
        </w:rPr>
        <w:t>50</w:t>
      </w:r>
      <w:r w:rsidRPr="00A82A07">
        <w:rPr>
          <w:rFonts w:ascii="Times New Roman" w:hAnsi="Times New Roman"/>
          <w:sz w:val="24"/>
          <w:szCs w:val="24"/>
        </w:rPr>
        <w:t xml:space="preserve"> человек, согласно </w:t>
      </w:r>
      <w:proofErr w:type="spellStart"/>
      <w:r w:rsidRPr="00A82A07">
        <w:rPr>
          <w:rFonts w:ascii="Times New Roman" w:hAnsi="Times New Roman"/>
          <w:sz w:val="24"/>
          <w:szCs w:val="24"/>
        </w:rPr>
        <w:t>СанПин</w:t>
      </w:r>
      <w:proofErr w:type="spellEnd"/>
      <w:r w:rsidRPr="00A82A07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82A07">
        <w:rPr>
          <w:rFonts w:ascii="Times New Roman" w:hAnsi="Times New Roman"/>
          <w:sz w:val="24"/>
          <w:szCs w:val="24"/>
        </w:rPr>
        <w:t xml:space="preserve">Утвердить следующий </w:t>
      </w:r>
      <w:r>
        <w:rPr>
          <w:rFonts w:ascii="Times New Roman" w:hAnsi="Times New Roman"/>
          <w:sz w:val="24"/>
          <w:szCs w:val="24"/>
        </w:rPr>
        <w:t>перечень документов, необходимых</w:t>
      </w:r>
      <w:r w:rsidRPr="00A82A07">
        <w:rPr>
          <w:rFonts w:ascii="Times New Roman" w:hAnsi="Times New Roman"/>
          <w:sz w:val="24"/>
          <w:szCs w:val="24"/>
        </w:rPr>
        <w:t xml:space="preserve"> для организации приема обучающихся в школу:</w:t>
      </w:r>
    </w:p>
    <w:p w:rsidR="00AC3EB0" w:rsidRPr="00A82A07" w:rsidRDefault="00AC3EB0" w:rsidP="00AC3EB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2A07">
        <w:rPr>
          <w:rFonts w:ascii="Times New Roman" w:hAnsi="Times New Roman"/>
          <w:sz w:val="24"/>
          <w:szCs w:val="24"/>
        </w:rPr>
        <w:t>Правила о порядке приема граждан в школу (приложение №1);</w:t>
      </w:r>
    </w:p>
    <w:p w:rsidR="00AC3EB0" w:rsidRPr="00A82A07" w:rsidRDefault="00AC3EB0" w:rsidP="00AC3EB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2A07">
        <w:rPr>
          <w:rFonts w:ascii="Times New Roman" w:hAnsi="Times New Roman"/>
          <w:sz w:val="24"/>
          <w:szCs w:val="24"/>
        </w:rPr>
        <w:t>Журнал регистрации заявлений (приложение №2);</w:t>
      </w:r>
    </w:p>
    <w:p w:rsidR="00AC3EB0" w:rsidRPr="00A82A07" w:rsidRDefault="00AC3EB0" w:rsidP="00AC3EB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2A07">
        <w:rPr>
          <w:rFonts w:ascii="Times New Roman" w:hAnsi="Times New Roman"/>
          <w:sz w:val="24"/>
          <w:szCs w:val="24"/>
        </w:rPr>
        <w:t>Форма заявления (приложение №3);</w:t>
      </w:r>
    </w:p>
    <w:p w:rsidR="00AC3EB0" w:rsidRPr="00A82A07" w:rsidRDefault="00AC3EB0" w:rsidP="00AC3EB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82A07">
        <w:rPr>
          <w:rFonts w:ascii="Times New Roman" w:hAnsi="Times New Roman"/>
          <w:sz w:val="24"/>
          <w:szCs w:val="24"/>
        </w:rPr>
        <w:t>Форма расписки о получении документов (приложение №4).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82A07">
        <w:rPr>
          <w:rFonts w:ascii="Times New Roman" w:hAnsi="Times New Roman"/>
          <w:sz w:val="24"/>
          <w:szCs w:val="24"/>
        </w:rPr>
        <w:t>Утвердить график приёма документов в 1</w:t>
      </w:r>
      <w:r>
        <w:rPr>
          <w:rFonts w:ascii="Times New Roman" w:hAnsi="Times New Roman"/>
          <w:sz w:val="24"/>
          <w:szCs w:val="24"/>
        </w:rPr>
        <w:t>-е</w:t>
      </w:r>
      <w:r w:rsidRPr="00A82A0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A82A07">
        <w:rPr>
          <w:rFonts w:ascii="Times New Roman" w:hAnsi="Times New Roman"/>
          <w:sz w:val="24"/>
          <w:szCs w:val="24"/>
        </w:rPr>
        <w:t xml:space="preserve"> (приложение №5).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82A07">
        <w:rPr>
          <w:rFonts w:ascii="Times New Roman" w:hAnsi="Times New Roman"/>
          <w:sz w:val="24"/>
          <w:szCs w:val="24"/>
        </w:rPr>
        <w:t>Разместить на информационном стенде, на официальном сайте школы,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Прием документов в первые</w:t>
      </w:r>
      <w:r w:rsidRPr="00A82A0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A82A07">
        <w:rPr>
          <w:rFonts w:ascii="Times New Roman" w:hAnsi="Times New Roman"/>
          <w:sz w:val="24"/>
          <w:szCs w:val="24"/>
        </w:rPr>
        <w:t xml:space="preserve"> начать с 10 марта 2013 года.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Денисову С.М., заместителя директора по УВР, назначить о</w:t>
      </w:r>
      <w:r w:rsidRPr="00A82A07">
        <w:rPr>
          <w:rFonts w:ascii="Times New Roman" w:hAnsi="Times New Roman"/>
          <w:sz w:val="24"/>
          <w:szCs w:val="24"/>
        </w:rPr>
        <w:t xml:space="preserve">тветственной </w:t>
      </w:r>
      <w:r>
        <w:rPr>
          <w:rFonts w:ascii="Times New Roman" w:hAnsi="Times New Roman"/>
          <w:sz w:val="24"/>
          <w:szCs w:val="24"/>
        </w:rPr>
        <w:t>за прием</w:t>
      </w:r>
      <w:r w:rsidRPr="00A82A07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в 1 «а» класс в корпусе №2, Якубовскую Л.Г.,</w:t>
      </w:r>
      <w:r w:rsidRPr="00CB7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заместителя директора по УВР, назначить о</w:t>
      </w:r>
      <w:r w:rsidRPr="00A82A07">
        <w:rPr>
          <w:rFonts w:ascii="Times New Roman" w:hAnsi="Times New Roman"/>
          <w:sz w:val="24"/>
          <w:szCs w:val="24"/>
        </w:rPr>
        <w:t xml:space="preserve">тветственной </w:t>
      </w:r>
      <w:r>
        <w:rPr>
          <w:rFonts w:ascii="Times New Roman" w:hAnsi="Times New Roman"/>
          <w:sz w:val="24"/>
          <w:szCs w:val="24"/>
        </w:rPr>
        <w:t>за прием</w:t>
      </w:r>
      <w:r w:rsidRPr="00A82A07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в 1 «б» класс в корпусе №1.</w:t>
      </w:r>
      <w:r w:rsidRPr="00A82A07">
        <w:rPr>
          <w:rFonts w:ascii="Times New Roman" w:hAnsi="Times New Roman"/>
          <w:sz w:val="24"/>
          <w:szCs w:val="24"/>
        </w:rPr>
        <w:t xml:space="preserve"> </w:t>
      </w:r>
    </w:p>
    <w:p w:rsidR="00AC3EB0" w:rsidRPr="00A82A07" w:rsidRDefault="00AC3EB0" w:rsidP="00AC3EB0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82A07">
        <w:rPr>
          <w:rFonts w:ascii="Times New Roman" w:hAnsi="Times New Roman"/>
          <w:sz w:val="24"/>
          <w:szCs w:val="24"/>
        </w:rPr>
        <w:t>Контроль за исполнением приказа оставляю за собой..</w:t>
      </w: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 w:rsidRPr="00A82A0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Герасимова Л.Е.</w:t>
      </w:r>
    </w:p>
    <w:p w:rsidR="00AC3EB0" w:rsidRPr="00A82A07" w:rsidRDefault="00AC3EB0" w:rsidP="00AC3E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CE7" w:rsidRDefault="00267CE7">
      <w:bookmarkStart w:id="0" w:name="_GoBack"/>
      <w:bookmarkEnd w:id="0"/>
    </w:p>
    <w:sectPr w:rsidR="00267CE7" w:rsidSect="00E40E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62"/>
    <w:rsid w:val="00267CE7"/>
    <w:rsid w:val="00340662"/>
    <w:rsid w:val="00AC3EB0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0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0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2013-03-29T13:42:00Z</dcterms:created>
  <dcterms:modified xsi:type="dcterms:W3CDTF">2013-03-29T13:42:00Z</dcterms:modified>
</cp:coreProperties>
</file>